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237" w:rsidRPr="008D0877" w:rsidRDefault="005A50F2" w:rsidP="00AD4237">
      <w:pPr>
        <w:jc w:val="center"/>
        <w:rPr>
          <w:rFonts w:ascii="Arial" w:hAnsi="Arial" w:cs="Arial"/>
          <w:sz w:val="56"/>
          <w:szCs w:val="56"/>
        </w:rPr>
      </w:pPr>
      <w:proofErr w:type="spellStart"/>
      <w:r w:rsidRPr="008D0877">
        <w:rPr>
          <w:rFonts w:ascii="Arial" w:hAnsi="Arial" w:cs="Arial"/>
          <w:sz w:val="56"/>
          <w:szCs w:val="56"/>
        </w:rPr>
        <w:t>Kellermann</w:t>
      </w:r>
      <w:proofErr w:type="spellEnd"/>
      <w:r w:rsidRPr="008D0877">
        <w:rPr>
          <w:rFonts w:ascii="Arial" w:hAnsi="Arial" w:cs="Arial"/>
          <w:sz w:val="56"/>
          <w:szCs w:val="56"/>
        </w:rPr>
        <w:t xml:space="preserve"> presents new indicator adaptor for</w:t>
      </w:r>
      <w:r w:rsidR="00AD4237" w:rsidRPr="008D0877">
        <w:rPr>
          <w:rFonts w:ascii="Arial" w:hAnsi="Arial" w:cs="Arial"/>
          <w:sz w:val="56"/>
          <w:szCs w:val="56"/>
        </w:rPr>
        <w:t xml:space="preserve"> Harley Davidson</w:t>
      </w:r>
    </w:p>
    <w:p w:rsidR="00AD4237" w:rsidRPr="005A50F2" w:rsidRDefault="005A50F2" w:rsidP="00AD4237">
      <w:pPr>
        <w:jc w:val="center"/>
        <w:rPr>
          <w:rFonts w:ascii="Arial" w:hAnsi="Arial" w:cs="Arial"/>
          <w:sz w:val="42"/>
          <w:szCs w:val="42"/>
        </w:rPr>
      </w:pPr>
      <w:r w:rsidRPr="005A50F2">
        <w:rPr>
          <w:rFonts w:ascii="Arial" w:hAnsi="Arial" w:cs="Arial"/>
          <w:sz w:val="42"/>
          <w:szCs w:val="42"/>
        </w:rPr>
        <w:t>Bullet Extreme a</w:t>
      </w:r>
      <w:r w:rsidR="00AD4237" w:rsidRPr="005A50F2">
        <w:rPr>
          <w:rFonts w:ascii="Arial" w:hAnsi="Arial" w:cs="Arial"/>
          <w:sz w:val="42"/>
          <w:szCs w:val="42"/>
        </w:rPr>
        <w:t xml:space="preserve">nd PL </w:t>
      </w:r>
      <w:r w:rsidRPr="005A50F2">
        <w:rPr>
          <w:rFonts w:ascii="Arial" w:hAnsi="Arial" w:cs="Arial"/>
          <w:sz w:val="42"/>
          <w:szCs w:val="42"/>
        </w:rPr>
        <w:t>now fit on or</w:t>
      </w:r>
      <w:r>
        <w:rPr>
          <w:rFonts w:ascii="Arial" w:hAnsi="Arial" w:cs="Arial"/>
          <w:sz w:val="42"/>
          <w:szCs w:val="42"/>
        </w:rPr>
        <w:t>i</w:t>
      </w:r>
      <w:r w:rsidRPr="005A50F2">
        <w:rPr>
          <w:rFonts w:ascii="Arial" w:hAnsi="Arial" w:cs="Arial"/>
          <w:sz w:val="42"/>
          <w:szCs w:val="42"/>
        </w:rPr>
        <w:t>ginal mount</w:t>
      </w:r>
    </w:p>
    <w:p w:rsidR="00AD4237" w:rsidRPr="005A50F2" w:rsidRDefault="00AD4237" w:rsidP="00B24ABA">
      <w:pPr>
        <w:jc w:val="center"/>
        <w:rPr>
          <w:rFonts w:ascii="Arial" w:hAnsi="Arial" w:cs="Arial"/>
          <w:sz w:val="40"/>
          <w:szCs w:val="40"/>
        </w:rPr>
      </w:pPr>
    </w:p>
    <w:p w:rsidR="00AD4237" w:rsidRDefault="008D0877" w:rsidP="00AD4237">
      <w:pPr>
        <w:spacing w:after="120"/>
        <w:rPr>
          <w:rFonts w:cs="Calibri"/>
          <w:color w:val="000000"/>
          <w:lang w:eastAsia="en-PH"/>
        </w:rPr>
      </w:pPr>
      <w:r>
        <w:rPr>
          <w:rFonts w:ascii="Arial" w:hAnsi="Arial" w:cs="Arial"/>
          <w:sz w:val="20"/>
          <w:szCs w:val="20"/>
        </w:rPr>
        <w:t>xx. July</w:t>
      </w:r>
      <w:r w:rsidR="001100CE" w:rsidRPr="008A5672">
        <w:rPr>
          <w:rFonts w:ascii="Arial" w:hAnsi="Arial" w:cs="Arial"/>
          <w:sz w:val="20"/>
          <w:szCs w:val="20"/>
        </w:rPr>
        <w:t xml:space="preserve"> </w:t>
      </w:r>
      <w:r w:rsidR="00771EDC">
        <w:rPr>
          <w:rFonts w:ascii="Arial" w:hAnsi="Arial" w:cs="Arial"/>
          <w:sz w:val="20"/>
          <w:szCs w:val="20"/>
        </w:rPr>
        <w:t>2016</w:t>
      </w:r>
      <w:r w:rsidR="0088104B" w:rsidRPr="008A5672">
        <w:rPr>
          <w:rFonts w:ascii="Arial" w:hAnsi="Arial" w:cs="Arial"/>
          <w:sz w:val="20"/>
          <w:szCs w:val="20"/>
        </w:rPr>
        <w:t xml:space="preserve">. </w:t>
      </w:r>
      <w:proofErr w:type="spellStart"/>
      <w:r w:rsidR="003F56DE" w:rsidRPr="003F56DE">
        <w:rPr>
          <w:rFonts w:ascii="Arial" w:hAnsi="Arial" w:cs="Arial"/>
          <w:sz w:val="20"/>
          <w:szCs w:val="20"/>
        </w:rPr>
        <w:t>Kellermann</w:t>
      </w:r>
      <w:proofErr w:type="spellEnd"/>
      <w:r w:rsidR="00D87718">
        <w:rPr>
          <w:rFonts w:ascii="Arial" w:hAnsi="Arial" w:cs="Arial"/>
          <w:sz w:val="20"/>
          <w:szCs w:val="20"/>
        </w:rPr>
        <w:t xml:space="preserve"> </w:t>
      </w:r>
      <w:proofErr w:type="gramStart"/>
      <w:r w:rsidR="00D87718">
        <w:rPr>
          <w:rFonts w:ascii="Arial" w:hAnsi="Arial" w:cs="Arial"/>
          <w:sz w:val="20"/>
          <w:szCs w:val="20"/>
        </w:rPr>
        <w:t>company</w:t>
      </w:r>
      <w:proofErr w:type="gramEnd"/>
      <w:r w:rsidR="00B24ABA">
        <w:rPr>
          <w:rFonts w:ascii="Arial" w:hAnsi="Arial" w:cs="Arial"/>
          <w:sz w:val="20"/>
          <w:szCs w:val="20"/>
        </w:rPr>
        <w:t xml:space="preserve"> (www.kellerman</w:t>
      </w:r>
      <w:r w:rsidR="00A13E7D">
        <w:rPr>
          <w:rFonts w:ascii="Arial" w:hAnsi="Arial" w:cs="Arial"/>
          <w:sz w:val="20"/>
          <w:szCs w:val="20"/>
        </w:rPr>
        <w:t>n</w:t>
      </w:r>
      <w:r w:rsidR="00B24ABA">
        <w:rPr>
          <w:rFonts w:ascii="Arial" w:hAnsi="Arial" w:cs="Arial"/>
          <w:sz w:val="20"/>
          <w:szCs w:val="20"/>
        </w:rPr>
        <w:t>-online.com)</w:t>
      </w:r>
      <w:r w:rsidR="003F56DE" w:rsidRPr="003F56DE">
        <w:rPr>
          <w:rFonts w:ascii="Arial" w:hAnsi="Arial" w:cs="Arial"/>
          <w:sz w:val="20"/>
          <w:szCs w:val="20"/>
        </w:rPr>
        <w:t xml:space="preserve"> – the </w:t>
      </w:r>
      <w:r w:rsidR="003F56DE" w:rsidRPr="003F56DE">
        <w:rPr>
          <w:rFonts w:cs="Calibri"/>
          <w:color w:val="000000"/>
          <w:lang w:eastAsia="en-PH"/>
        </w:rPr>
        <w:t xml:space="preserve">experts for motorcycle accessories from Aachen, Germany – </w:t>
      </w:r>
      <w:r w:rsidR="005A50F2">
        <w:rPr>
          <w:rFonts w:cs="Calibri"/>
          <w:color w:val="000000"/>
          <w:lang w:eastAsia="en-PH"/>
        </w:rPr>
        <w:t xml:space="preserve">now offers a new indicator adaptor for </w:t>
      </w:r>
      <w:r w:rsidR="005A50F2" w:rsidRPr="005A50F2">
        <w:rPr>
          <w:rFonts w:cs="Calibri"/>
          <w:color w:val="000000"/>
          <w:lang w:eastAsia="en-PH"/>
        </w:rPr>
        <w:t>Harley Davidson motorcycles</w:t>
      </w:r>
      <w:r w:rsidR="00AD4237" w:rsidRPr="005A50F2">
        <w:rPr>
          <w:rFonts w:cs="Calibri"/>
          <w:color w:val="000000"/>
          <w:lang w:eastAsia="en-PH"/>
        </w:rPr>
        <w:t>.</w:t>
      </w:r>
    </w:p>
    <w:p w:rsidR="00AD4237" w:rsidRPr="005A50F2" w:rsidRDefault="005A50F2" w:rsidP="00AD4237">
      <w:pPr>
        <w:spacing w:after="120"/>
        <w:rPr>
          <w:rFonts w:cs="Calibri"/>
          <w:color w:val="000000"/>
          <w:lang w:eastAsia="en-PH"/>
        </w:rPr>
      </w:pPr>
      <w:r>
        <w:rPr>
          <w:rFonts w:cs="Calibri"/>
          <w:color w:val="000000"/>
          <w:lang w:eastAsia="en-PH"/>
        </w:rPr>
        <w:t xml:space="preserve">Thereby the company reacts to the strong demand for the Bullet 1000 – the </w:t>
      </w:r>
      <w:r w:rsidR="00AD4237" w:rsidRPr="005A50F2">
        <w:rPr>
          <w:rFonts w:cs="Calibri"/>
          <w:color w:val="000000"/>
          <w:lang w:eastAsia="en-PH"/>
        </w:rPr>
        <w:t>"Classic meets high</w:t>
      </w:r>
      <w:r w:rsidRPr="005A50F2">
        <w:rPr>
          <w:rFonts w:cs="Calibri"/>
          <w:color w:val="000000"/>
          <w:lang w:eastAsia="en-PH"/>
        </w:rPr>
        <w:t xml:space="preserve"> </w:t>
      </w:r>
      <w:r>
        <w:rPr>
          <w:rFonts w:cs="Calibri"/>
          <w:color w:val="000000"/>
          <w:lang w:eastAsia="en-PH"/>
        </w:rPr>
        <w:t xml:space="preserve">tech" indicator of the company. This product line is particular popular among drivers of the iconic brand </w:t>
      </w:r>
      <w:r w:rsidR="00AD4237" w:rsidRPr="005A50F2">
        <w:rPr>
          <w:rFonts w:cs="Calibri"/>
          <w:color w:val="000000"/>
          <w:lang w:eastAsia="en-PH"/>
        </w:rPr>
        <w:t>Harley Davidson.</w:t>
      </w:r>
    </w:p>
    <w:p w:rsidR="005A50F2" w:rsidRDefault="005A50F2" w:rsidP="00AD4237">
      <w:pPr>
        <w:spacing w:after="120"/>
        <w:rPr>
          <w:rFonts w:cs="Calibri"/>
          <w:color w:val="000000"/>
          <w:lang w:eastAsia="en-PH"/>
        </w:rPr>
      </w:pPr>
      <w:r>
        <w:rPr>
          <w:rFonts w:cs="Calibri"/>
          <w:color w:val="000000"/>
          <w:lang w:eastAsia="en-PH"/>
        </w:rPr>
        <w:t xml:space="preserve">And </w:t>
      </w:r>
      <w:r w:rsidR="008D0877">
        <w:rPr>
          <w:rFonts w:cs="Calibri"/>
          <w:color w:val="000000"/>
          <w:lang w:eastAsia="en-PH"/>
        </w:rPr>
        <w:t xml:space="preserve">in the past </w:t>
      </w:r>
      <w:r>
        <w:rPr>
          <w:rFonts w:cs="Calibri"/>
          <w:color w:val="000000"/>
          <w:lang w:eastAsia="en-PH"/>
        </w:rPr>
        <w:t>they more and more expressed their wish for a technical solution to directly install the Bullet 100</w:t>
      </w:r>
      <w:r w:rsidR="008D0877">
        <w:rPr>
          <w:rFonts w:cs="Calibri"/>
          <w:color w:val="000000"/>
          <w:lang w:eastAsia="en-PH"/>
        </w:rPr>
        <w:t>0</w:t>
      </w:r>
      <w:bookmarkStart w:id="0" w:name="_GoBack"/>
      <w:bookmarkEnd w:id="0"/>
      <w:r>
        <w:rPr>
          <w:rFonts w:cs="Calibri"/>
          <w:color w:val="000000"/>
          <w:lang w:eastAsia="en-PH"/>
        </w:rPr>
        <w:t xml:space="preserve"> indicators on the original mount.</w:t>
      </w:r>
    </w:p>
    <w:p w:rsidR="00AD4237" w:rsidRDefault="005A50F2" w:rsidP="00AD4237">
      <w:pPr>
        <w:spacing w:after="120"/>
        <w:rPr>
          <w:rFonts w:cs="Calibri"/>
          <w:color w:val="000000"/>
          <w:lang w:eastAsia="en-PH"/>
        </w:rPr>
      </w:pPr>
      <w:proofErr w:type="spellStart"/>
      <w:r w:rsidRPr="005A50F2">
        <w:rPr>
          <w:rFonts w:cs="Calibri"/>
          <w:color w:val="000000"/>
          <w:lang w:eastAsia="en-PH"/>
        </w:rPr>
        <w:t>Kellermann</w:t>
      </w:r>
      <w:proofErr w:type="spellEnd"/>
      <w:r w:rsidRPr="005A50F2">
        <w:rPr>
          <w:rFonts w:cs="Calibri"/>
          <w:color w:val="000000"/>
          <w:lang w:eastAsia="en-PH"/>
        </w:rPr>
        <w:t xml:space="preserve"> now offers an attractive and tailor made adaptor solution for </w:t>
      </w:r>
      <w:r>
        <w:rPr>
          <w:rFonts w:cs="Calibri"/>
          <w:color w:val="000000"/>
          <w:lang w:eastAsia="en-PH"/>
        </w:rPr>
        <w:t>the classic indicator Bullet Extreme und the position light</w:t>
      </w:r>
      <w:r w:rsidR="00AF0BB9">
        <w:rPr>
          <w:rFonts w:cs="Calibri"/>
          <w:color w:val="000000"/>
          <w:lang w:eastAsia="en-PH"/>
        </w:rPr>
        <w:t xml:space="preserve"> PL.</w:t>
      </w:r>
    </w:p>
    <w:p w:rsidR="00AF0BB9" w:rsidRDefault="00AF0BB9" w:rsidP="00AD4237">
      <w:pPr>
        <w:spacing w:after="120"/>
        <w:rPr>
          <w:rFonts w:cs="Calibri"/>
          <w:color w:val="000000"/>
          <w:lang w:eastAsia="en-PH"/>
        </w:rPr>
      </w:pPr>
      <w:r w:rsidRPr="00AF0BB9">
        <w:rPr>
          <w:rFonts w:cs="Calibri"/>
          <w:color w:val="000000"/>
          <w:lang w:eastAsia="en-PH"/>
        </w:rPr>
        <w:t>The Adaptor</w:t>
      </w:r>
      <w:r>
        <w:rPr>
          <w:rFonts w:cs="Calibri"/>
          <w:color w:val="000000"/>
          <w:lang w:eastAsia="en-PH"/>
        </w:rPr>
        <w:t xml:space="preserve"> comes in two parts to ensure a hidden wire run from the original mount to the Bullet 1000. It fits on all Harley models where the factory front indicators are fitted </w:t>
      </w:r>
      <w:r w:rsidR="008D0877">
        <w:rPr>
          <w:rFonts w:cs="Calibri"/>
          <w:color w:val="000000"/>
          <w:lang w:eastAsia="en-PH"/>
        </w:rPr>
        <w:t>via a ball head onto the original mount.</w:t>
      </w:r>
    </w:p>
    <w:p w:rsidR="00AD4237" w:rsidRPr="008D0877" w:rsidRDefault="008D0877" w:rsidP="00AD4237">
      <w:pPr>
        <w:spacing w:after="120"/>
        <w:rPr>
          <w:rFonts w:cs="Calibri"/>
          <w:color w:val="000000"/>
          <w:lang w:eastAsia="en-PH"/>
        </w:rPr>
      </w:pPr>
      <w:r w:rsidRPr="008D0877">
        <w:rPr>
          <w:rFonts w:cs="Calibri"/>
          <w:color w:val="000000"/>
          <w:lang w:eastAsia="en-PH"/>
        </w:rPr>
        <w:t>The new a</w:t>
      </w:r>
      <w:r w:rsidR="00AD4237" w:rsidRPr="008D0877">
        <w:rPr>
          <w:rFonts w:cs="Calibri"/>
          <w:color w:val="000000"/>
          <w:lang w:eastAsia="en-PH"/>
        </w:rPr>
        <w:t>dapter</w:t>
      </w:r>
      <w:r w:rsidRPr="008D0877">
        <w:rPr>
          <w:rFonts w:cs="Calibri"/>
          <w:color w:val="000000"/>
          <w:lang w:eastAsia="en-PH"/>
        </w:rPr>
        <w:t xml:space="preserve"> solution is available </w:t>
      </w:r>
      <w:r>
        <w:rPr>
          <w:rFonts w:cs="Calibri"/>
          <w:color w:val="000000"/>
          <w:lang w:eastAsia="en-PH"/>
        </w:rPr>
        <w:t xml:space="preserve">as of </w:t>
      </w:r>
      <w:r w:rsidRPr="008D0877">
        <w:rPr>
          <w:rFonts w:cs="Calibri"/>
          <w:color w:val="000000"/>
          <w:lang w:eastAsia="en-PH"/>
        </w:rPr>
        <w:t>now.</w:t>
      </w:r>
    </w:p>
    <w:p w:rsidR="00E835E6" w:rsidRPr="00EA704F" w:rsidRDefault="00E835E6" w:rsidP="00E835E6">
      <w:pPr>
        <w:shd w:val="clear" w:color="auto" w:fill="FFFFFF"/>
        <w:spacing w:after="0" w:line="240" w:lineRule="auto"/>
        <w:rPr>
          <w:rFonts w:ascii="Arial" w:eastAsia="Times New Roman" w:hAnsi="Arial" w:cs="Arial"/>
          <w:color w:val="000000"/>
          <w:sz w:val="20"/>
          <w:szCs w:val="20"/>
          <w:lang w:eastAsia="en-PH"/>
        </w:rPr>
      </w:pPr>
    </w:p>
    <w:p w:rsidR="00771EDC" w:rsidRPr="008D0877" w:rsidRDefault="00771EDC" w:rsidP="00771EDC">
      <w:pPr>
        <w:pStyle w:val="NormalWeb"/>
        <w:rPr>
          <w:rFonts w:ascii="Arial" w:eastAsiaTheme="minorHAnsi" w:hAnsi="Arial" w:cs="Arial"/>
          <w:b/>
          <w:sz w:val="20"/>
          <w:szCs w:val="20"/>
          <w:lang w:val="de-DE"/>
        </w:rPr>
      </w:pPr>
      <w:r w:rsidRPr="008D0877">
        <w:rPr>
          <w:rFonts w:ascii="Arial" w:eastAsiaTheme="minorHAnsi" w:hAnsi="Arial" w:cs="Arial"/>
          <w:b/>
          <w:sz w:val="20"/>
          <w:szCs w:val="20"/>
          <w:lang w:val="de-DE"/>
        </w:rPr>
        <w:t>Kellermann company profile:</w:t>
      </w:r>
    </w:p>
    <w:p w:rsidR="007F5527" w:rsidRPr="00771EDC" w:rsidRDefault="00771EDC" w:rsidP="00771EDC">
      <w:pPr>
        <w:pStyle w:val="NormalWeb"/>
        <w:spacing w:before="0" w:beforeAutospacing="0" w:after="200" w:afterAutospacing="0"/>
        <w:rPr>
          <w:rFonts w:ascii="Arial" w:hAnsi="Arial" w:cs="Arial"/>
          <w:sz w:val="20"/>
          <w:szCs w:val="20"/>
        </w:rPr>
      </w:pPr>
      <w:r w:rsidRPr="00771EDC">
        <w:rPr>
          <w:rFonts w:ascii="Arial" w:eastAsiaTheme="minorHAnsi" w:hAnsi="Arial" w:cs="Arial"/>
          <w:sz w:val="20"/>
          <w:szCs w:val="20"/>
        </w:rPr>
        <w:t xml:space="preserve">The </w:t>
      </w:r>
      <w:proofErr w:type="spellStart"/>
      <w:r w:rsidRPr="00771EDC">
        <w:rPr>
          <w:rFonts w:ascii="Arial" w:eastAsiaTheme="minorHAnsi" w:hAnsi="Arial" w:cs="Arial"/>
          <w:sz w:val="20"/>
          <w:szCs w:val="20"/>
        </w:rPr>
        <w:t>Kellermann</w:t>
      </w:r>
      <w:proofErr w:type="spellEnd"/>
      <w:r w:rsidRPr="00771EDC">
        <w:rPr>
          <w:rFonts w:ascii="Arial" w:eastAsiaTheme="minorHAnsi" w:hAnsi="Arial" w:cs="Arial"/>
          <w:sz w:val="20"/>
          <w:szCs w:val="20"/>
        </w:rPr>
        <w:t xml:space="preserve"> </w:t>
      </w:r>
      <w:proofErr w:type="gramStart"/>
      <w:r w:rsidRPr="00771EDC">
        <w:rPr>
          <w:rFonts w:ascii="Arial" w:eastAsiaTheme="minorHAnsi" w:hAnsi="Arial" w:cs="Arial"/>
          <w:sz w:val="20"/>
          <w:szCs w:val="20"/>
        </w:rPr>
        <w:t>company</w:t>
      </w:r>
      <w:proofErr w:type="gramEnd"/>
      <w:r w:rsidRPr="00771EDC">
        <w:rPr>
          <w:rFonts w:ascii="Arial" w:eastAsiaTheme="minorHAnsi" w:hAnsi="Arial" w:cs="Arial"/>
          <w:sz w:val="20"/>
          <w:szCs w:val="20"/>
        </w:rPr>
        <w:t xml:space="preserve"> (www.kellermann-online.com) from Aachen, Germany, is a manufacturer of high quality motorcycle accessories. The company is one of the market leaders in the segment of high tech indicators for motorbikes. In the motor bike scene the noble products are true cult and only referred to as ‘Kellerman’s‘. These indicators set trends in the market and open up a new world on how to personalize motorcycles. </w:t>
      </w:r>
      <w:proofErr w:type="spellStart"/>
      <w:r w:rsidRPr="00771EDC">
        <w:rPr>
          <w:rFonts w:ascii="Arial" w:eastAsiaTheme="minorHAnsi" w:hAnsi="Arial" w:cs="Arial"/>
          <w:sz w:val="20"/>
          <w:szCs w:val="20"/>
        </w:rPr>
        <w:t>Kellermann</w:t>
      </w:r>
      <w:proofErr w:type="spellEnd"/>
      <w:r w:rsidRPr="00771EDC">
        <w:rPr>
          <w:rFonts w:ascii="Arial" w:eastAsiaTheme="minorHAnsi" w:hAnsi="Arial" w:cs="Arial"/>
          <w:sz w:val="20"/>
          <w:szCs w:val="20"/>
        </w:rPr>
        <w:t xml:space="preserve"> delivers high tech without any compromise in an elegant and innovative design.</w:t>
      </w:r>
    </w:p>
    <w:sectPr w:rsidR="007F5527" w:rsidRPr="00771EDC" w:rsidSect="001B69F9">
      <w:pgSz w:w="12240" w:h="15840"/>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D1FB3"/>
    <w:multiLevelType w:val="multilevel"/>
    <w:tmpl w:val="C03AE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B507A2D"/>
    <w:multiLevelType w:val="multilevel"/>
    <w:tmpl w:val="D0AA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E6160F"/>
    <w:rsid w:val="00026474"/>
    <w:rsid w:val="001100CE"/>
    <w:rsid w:val="001334DC"/>
    <w:rsid w:val="00164D0F"/>
    <w:rsid w:val="001948FE"/>
    <w:rsid w:val="001B69F9"/>
    <w:rsid w:val="00283307"/>
    <w:rsid w:val="00297798"/>
    <w:rsid w:val="002E6754"/>
    <w:rsid w:val="0036576A"/>
    <w:rsid w:val="003F56DE"/>
    <w:rsid w:val="00405D9A"/>
    <w:rsid w:val="004C423E"/>
    <w:rsid w:val="004C4F29"/>
    <w:rsid w:val="005956D8"/>
    <w:rsid w:val="005A50F2"/>
    <w:rsid w:val="005B0BB2"/>
    <w:rsid w:val="005B3F05"/>
    <w:rsid w:val="005C4786"/>
    <w:rsid w:val="00702C8A"/>
    <w:rsid w:val="00771EDC"/>
    <w:rsid w:val="007A4546"/>
    <w:rsid w:val="007F5527"/>
    <w:rsid w:val="0088104B"/>
    <w:rsid w:val="0089691C"/>
    <w:rsid w:val="008A5672"/>
    <w:rsid w:val="008A6719"/>
    <w:rsid w:val="008D0877"/>
    <w:rsid w:val="008E5490"/>
    <w:rsid w:val="008E738F"/>
    <w:rsid w:val="0097157B"/>
    <w:rsid w:val="009A636E"/>
    <w:rsid w:val="00A13E7D"/>
    <w:rsid w:val="00A76BBA"/>
    <w:rsid w:val="00AA1406"/>
    <w:rsid w:val="00AD4237"/>
    <w:rsid w:val="00AF0BB9"/>
    <w:rsid w:val="00B0746C"/>
    <w:rsid w:val="00B24ABA"/>
    <w:rsid w:val="00B27F09"/>
    <w:rsid w:val="00B442E8"/>
    <w:rsid w:val="00BD0262"/>
    <w:rsid w:val="00C06C36"/>
    <w:rsid w:val="00C24B1C"/>
    <w:rsid w:val="00C545DC"/>
    <w:rsid w:val="00C84682"/>
    <w:rsid w:val="00CB1BFF"/>
    <w:rsid w:val="00D025ED"/>
    <w:rsid w:val="00D6263D"/>
    <w:rsid w:val="00D87718"/>
    <w:rsid w:val="00E00301"/>
    <w:rsid w:val="00E11825"/>
    <w:rsid w:val="00E6160F"/>
    <w:rsid w:val="00E835E6"/>
    <w:rsid w:val="00EA704F"/>
    <w:rsid w:val="00EB4E71"/>
    <w:rsid w:val="00F12E67"/>
    <w:rsid w:val="00F6288F"/>
    <w:rsid w:val="00FB22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8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57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schreibung">
    <w:name w:val="beschreibung"/>
    <w:basedOn w:val="Normal"/>
    <w:rsid w:val="007F55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24A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1923">
      <w:bodyDiv w:val="1"/>
      <w:marLeft w:val="0"/>
      <w:marRight w:val="0"/>
      <w:marTop w:val="0"/>
      <w:marBottom w:val="0"/>
      <w:divBdr>
        <w:top w:val="none" w:sz="0" w:space="0" w:color="auto"/>
        <w:left w:val="none" w:sz="0" w:space="0" w:color="auto"/>
        <w:bottom w:val="none" w:sz="0" w:space="0" w:color="auto"/>
        <w:right w:val="none" w:sz="0" w:space="0" w:color="auto"/>
      </w:divBdr>
    </w:div>
    <w:div w:id="117921040">
      <w:bodyDiv w:val="1"/>
      <w:marLeft w:val="0"/>
      <w:marRight w:val="0"/>
      <w:marTop w:val="0"/>
      <w:marBottom w:val="0"/>
      <w:divBdr>
        <w:top w:val="none" w:sz="0" w:space="0" w:color="auto"/>
        <w:left w:val="none" w:sz="0" w:space="0" w:color="auto"/>
        <w:bottom w:val="none" w:sz="0" w:space="0" w:color="auto"/>
        <w:right w:val="none" w:sz="0" w:space="0" w:color="auto"/>
      </w:divBdr>
    </w:div>
    <w:div w:id="666901926">
      <w:bodyDiv w:val="1"/>
      <w:marLeft w:val="0"/>
      <w:marRight w:val="0"/>
      <w:marTop w:val="0"/>
      <w:marBottom w:val="0"/>
      <w:divBdr>
        <w:top w:val="none" w:sz="0" w:space="0" w:color="auto"/>
        <w:left w:val="none" w:sz="0" w:space="0" w:color="auto"/>
        <w:bottom w:val="none" w:sz="0" w:space="0" w:color="auto"/>
        <w:right w:val="none" w:sz="0" w:space="0" w:color="auto"/>
      </w:divBdr>
    </w:div>
    <w:div w:id="127004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4545</TotalTime>
  <Pages>1</Pages>
  <Words>241</Words>
  <Characters>1380</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USER</cp:lastModifiedBy>
  <cp:revision>15</cp:revision>
  <dcterms:created xsi:type="dcterms:W3CDTF">2014-11-27T14:25:00Z</dcterms:created>
  <dcterms:modified xsi:type="dcterms:W3CDTF">2016-07-07T00:21:00Z</dcterms:modified>
</cp:coreProperties>
</file>